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8109D" w14:textId="77777777" w:rsidR="00C31763" w:rsidRDefault="00C31763" w:rsidP="004C3239">
      <w:pPr>
        <w:ind w:right="-257"/>
        <w:rPr>
          <w:rFonts w:eastAsia="Times New Roman"/>
        </w:rPr>
      </w:pPr>
    </w:p>
    <w:p w14:paraId="039100D6" w14:textId="77777777" w:rsidR="009563E7" w:rsidRDefault="009563E7" w:rsidP="004C3239">
      <w:pPr>
        <w:ind w:right="-257"/>
        <w:jc w:val="center"/>
        <w:rPr>
          <w:b/>
          <w:bCs/>
          <w:color w:val="4472C4" w:themeColor="accent1"/>
        </w:rPr>
      </w:pPr>
    </w:p>
    <w:p w14:paraId="249D3707" w14:textId="5E5BD1EB" w:rsidR="00DF6DED" w:rsidRPr="00F302B1" w:rsidRDefault="00DF6DED" w:rsidP="004C3239">
      <w:pPr>
        <w:ind w:right="-257"/>
        <w:jc w:val="center"/>
        <w:rPr>
          <w:rFonts w:ascii="MS Mincho" w:eastAsia="MS Mincho" w:hAnsi="MS Mincho"/>
          <w:b/>
          <w:bCs/>
          <w:sz w:val="28"/>
          <w:szCs w:val="28"/>
          <w:lang w:eastAsia="ja-JP"/>
        </w:rPr>
      </w:pPr>
      <w:r>
        <w:rPr>
          <w:b/>
          <w:bCs/>
          <w:sz w:val="28"/>
          <w:szCs w:val="28"/>
          <w:lang w:eastAsia="ja"/>
        </w:rPr>
        <w:t xml:space="preserve"> </w:t>
      </w:r>
      <w:r w:rsidRPr="00F302B1">
        <w:rPr>
          <w:rFonts w:ascii="MS Mincho" w:eastAsia="MS Mincho" w:hAnsi="MS Mincho"/>
          <w:b/>
          <w:bCs/>
          <w:sz w:val="28"/>
          <w:szCs w:val="28"/>
          <w:lang w:eastAsia="ja"/>
        </w:rPr>
        <w:t>学生の権利声明</w:t>
      </w:r>
    </w:p>
    <w:p w14:paraId="4B7362AC" w14:textId="3E54D984" w:rsidR="00DF6DED" w:rsidRPr="00F302B1" w:rsidRDefault="00DF6DED" w:rsidP="004C3239">
      <w:pPr>
        <w:ind w:right="-257"/>
        <w:rPr>
          <w:rFonts w:ascii="MS Mincho" w:eastAsia="MS Mincho" w:hAnsi="MS Mincho"/>
          <w:color w:val="4472C4" w:themeColor="accent1"/>
          <w:lang w:eastAsia="ja-JP"/>
        </w:rPr>
      </w:pPr>
    </w:p>
    <w:p w14:paraId="48896494" w14:textId="2C7358A0" w:rsidR="00210F85" w:rsidRPr="00F302B1" w:rsidRDefault="00210F85" w:rsidP="00210F85">
      <w:pPr>
        <w:ind w:right="-257"/>
        <w:rPr>
          <w:rFonts w:ascii="MS Mincho" w:eastAsia="MS Mincho" w:hAnsi="MS Mincho"/>
          <w:lang w:eastAsia="ja-JP"/>
        </w:rPr>
      </w:pPr>
      <w:r w:rsidRPr="00F302B1">
        <w:rPr>
          <w:rFonts w:ascii="MS Mincho" w:eastAsia="MS Mincho" w:hAnsi="MS Mincho"/>
          <w:color w:val="4472C4" w:themeColor="accent1"/>
          <w:u w:val="single"/>
          <w:lang w:eastAsia="ja"/>
        </w:rPr>
        <w:t>教育機関の名前</w:t>
      </w:r>
      <w:r w:rsidRPr="00F302B1">
        <w:rPr>
          <w:rFonts w:ascii="MS Mincho" w:eastAsia="MS Mincho" w:hAnsi="MS Mincho"/>
          <w:lang w:eastAsia="ja"/>
        </w:rPr>
        <w:t>は、ブリティッシュコロンビア州高等教育・技能省の</w:t>
      </w:r>
      <w:hyperlink r:id="rId10" w:history="1">
        <w:r w:rsidRPr="00F302B1">
          <w:rPr>
            <w:rStyle w:val="Hyperlink"/>
            <w:rFonts w:ascii="MS Mincho" w:eastAsia="MS Mincho" w:hAnsi="MS Mincho"/>
            <w:lang w:eastAsia="ja"/>
          </w:rPr>
          <w:t>民間訓練機関支部</w:t>
        </w:r>
      </w:hyperlink>
      <w:r w:rsidRPr="00F302B1">
        <w:rPr>
          <w:rFonts w:ascii="MS Mincho" w:eastAsia="MS Mincho" w:hAnsi="MS Mincho"/>
          <w:lang w:eastAsia="ja"/>
        </w:rPr>
        <w:t xml:space="preserve">（PTIB）によって認定を受けています。 </w:t>
      </w:r>
    </w:p>
    <w:p w14:paraId="291729E5" w14:textId="77777777" w:rsidR="00FD4C84" w:rsidRPr="00F302B1" w:rsidRDefault="00FD4C84" w:rsidP="00210F85">
      <w:pPr>
        <w:ind w:right="-257"/>
        <w:rPr>
          <w:rFonts w:ascii="MS Mincho" w:eastAsia="MS Mincho" w:hAnsi="MS Mincho"/>
          <w:lang w:eastAsia="ja-JP"/>
        </w:rPr>
      </w:pPr>
    </w:p>
    <w:p w14:paraId="1E7772BD" w14:textId="6CD9CAC3" w:rsidR="00210F85" w:rsidRPr="00F302B1" w:rsidRDefault="00210F85" w:rsidP="004C3239">
      <w:pPr>
        <w:ind w:right="-257"/>
        <w:rPr>
          <w:rFonts w:ascii="MS Mincho" w:eastAsia="MS Mincho" w:hAnsi="MS Mincho"/>
          <w:lang w:eastAsia="ja-JP"/>
        </w:rPr>
      </w:pPr>
      <w:r w:rsidRPr="00F302B1">
        <w:rPr>
          <w:rFonts w:ascii="MS Mincho" w:eastAsia="MS Mincho" w:hAnsi="MS Mincho"/>
          <w:lang w:eastAsia="ja"/>
        </w:rPr>
        <w:t xml:space="preserve">認定された民間訓練機関に入学する前に、自身の権利と責任について認識しておく必要があります。 </w:t>
      </w:r>
    </w:p>
    <w:p w14:paraId="15E4D854" w14:textId="1ED75A21" w:rsidR="00FD4C84" w:rsidRPr="00F302B1" w:rsidRDefault="00FD4C84" w:rsidP="004C3239">
      <w:pPr>
        <w:ind w:right="-257"/>
        <w:rPr>
          <w:rFonts w:ascii="MS Mincho" w:eastAsia="MS Mincho" w:hAnsi="MS Mincho"/>
          <w:lang w:eastAsia="ja-JP"/>
        </w:rPr>
      </w:pPr>
    </w:p>
    <w:p w14:paraId="6A4AF95D" w14:textId="70AEB0F5" w:rsidR="00DE3B78" w:rsidRPr="00F302B1" w:rsidRDefault="00DE3B78" w:rsidP="00DE3B78">
      <w:pPr>
        <w:spacing w:before="120"/>
        <w:ind w:right="-257"/>
        <w:rPr>
          <w:rFonts w:ascii="MS Mincho" w:eastAsia="MS Mincho" w:hAnsi="MS Mincho"/>
          <w:lang w:eastAsia="ja-JP"/>
        </w:rPr>
      </w:pPr>
      <w:r w:rsidRPr="00F302B1">
        <w:rPr>
          <w:rFonts w:ascii="MS Mincho" w:eastAsia="MS Mincho" w:hAnsi="MS Mincho"/>
          <w:lang w:eastAsia="ja"/>
        </w:rPr>
        <w:t>あなたには、教育機関から</w:t>
      </w:r>
      <w:r w:rsidRPr="00F302B1">
        <w:rPr>
          <w:rFonts w:ascii="MS Mincho" w:eastAsia="MS Mincho" w:hAnsi="MS Mincho"/>
          <w:b/>
          <w:bCs/>
          <w:lang w:eastAsia="ja"/>
        </w:rPr>
        <w:t>公正に</w:t>
      </w:r>
      <w:r w:rsidRPr="00F302B1">
        <w:rPr>
          <w:rFonts w:ascii="MS Mincho" w:eastAsia="MS Mincho" w:hAnsi="MS Mincho"/>
          <w:lang w:eastAsia="ja"/>
        </w:rPr>
        <w:t>そして</w:t>
      </w:r>
      <w:r w:rsidRPr="00F302B1">
        <w:rPr>
          <w:rFonts w:ascii="MS Mincho" w:eastAsia="MS Mincho" w:hAnsi="MS Mincho"/>
          <w:b/>
          <w:bCs/>
          <w:lang w:eastAsia="ja"/>
        </w:rPr>
        <w:t>敬意を持って</w:t>
      </w:r>
      <w:r w:rsidRPr="00F302B1">
        <w:rPr>
          <w:rFonts w:ascii="MS Mincho" w:eastAsia="MS Mincho" w:hAnsi="MS Mincho"/>
          <w:lang w:eastAsia="ja"/>
        </w:rPr>
        <w:t xml:space="preserve">扱われる権利があります。 </w:t>
      </w:r>
    </w:p>
    <w:p w14:paraId="46A95C69" w14:textId="77777777" w:rsidR="00DE3B78" w:rsidRPr="00F302B1" w:rsidRDefault="00DE3B78" w:rsidP="004C3239">
      <w:pPr>
        <w:ind w:right="-257"/>
        <w:rPr>
          <w:rFonts w:ascii="MS Mincho" w:eastAsia="MS Mincho" w:hAnsi="MS Mincho"/>
          <w:lang w:eastAsia="ja-JP"/>
        </w:rPr>
      </w:pPr>
    </w:p>
    <w:p w14:paraId="2E4B7A68" w14:textId="1A4DAE59" w:rsidR="007B062E" w:rsidRPr="00F302B1" w:rsidRDefault="00AF5503" w:rsidP="00210F85">
      <w:pPr>
        <w:ind w:right="-257"/>
        <w:rPr>
          <w:rFonts w:ascii="MS Mincho" w:eastAsia="MS Mincho" w:hAnsi="MS Mincho"/>
          <w:lang w:eastAsia="ja-JP"/>
        </w:rPr>
      </w:pPr>
      <w:r w:rsidRPr="00F302B1">
        <w:rPr>
          <w:rFonts w:ascii="MS Mincho" w:eastAsia="MS Mincho" w:hAnsi="MS Mincho"/>
          <w:lang w:eastAsia="ja"/>
        </w:rPr>
        <w:t>あなたには、以下の情報を含む</w:t>
      </w:r>
      <w:r w:rsidRPr="00F302B1">
        <w:rPr>
          <w:rFonts w:ascii="MS Mincho" w:eastAsia="MS Mincho" w:hAnsi="MS Mincho"/>
          <w:b/>
          <w:bCs/>
          <w:lang w:eastAsia="ja"/>
        </w:rPr>
        <w:t>学生の入学契約書</w:t>
      </w:r>
      <w:r w:rsidRPr="00F302B1">
        <w:rPr>
          <w:rFonts w:ascii="MS Mincho" w:eastAsia="MS Mincho" w:hAnsi="MS Mincho"/>
          <w:lang w:eastAsia="ja"/>
        </w:rPr>
        <w:t>に対して権利があります。</w:t>
      </w:r>
    </w:p>
    <w:p w14:paraId="41A46C56" w14:textId="77777777" w:rsidR="007B062E" w:rsidRPr="00F302B1" w:rsidRDefault="007B062E" w:rsidP="00210F85">
      <w:pPr>
        <w:ind w:right="-257"/>
        <w:rPr>
          <w:rFonts w:ascii="MS Mincho" w:eastAsia="MS Mincho" w:hAnsi="MS Mincho"/>
          <w:b/>
          <w:bCs/>
          <w:lang w:eastAsia="ja-JP"/>
        </w:rPr>
      </w:pPr>
    </w:p>
    <w:p w14:paraId="4758FD25" w14:textId="4740599A" w:rsidR="00AF5503" w:rsidRPr="00F302B1" w:rsidRDefault="00AF5503" w:rsidP="00AF5503">
      <w:pPr>
        <w:pStyle w:val="ListParagraph"/>
        <w:numPr>
          <w:ilvl w:val="0"/>
          <w:numId w:val="11"/>
        </w:numPr>
        <w:ind w:right="-257"/>
        <w:rPr>
          <w:rFonts w:ascii="MS Mincho" w:eastAsia="MS Mincho" w:hAnsi="MS Mincho"/>
          <w:lang w:eastAsia="ja-JP"/>
        </w:rPr>
      </w:pPr>
      <w:r w:rsidRPr="00F302B1">
        <w:rPr>
          <w:rFonts w:ascii="MS Mincho" w:eastAsia="MS Mincho" w:hAnsi="MS Mincho"/>
          <w:lang w:eastAsia="ja"/>
        </w:rPr>
        <w:t xml:space="preserve">プログラムの授業料と追加料金 </w:t>
      </w:r>
    </w:p>
    <w:p w14:paraId="7EA8B29B" w14:textId="3E584199" w:rsidR="00AF5503" w:rsidRPr="00F302B1" w:rsidRDefault="00AF5503" w:rsidP="00AF5503">
      <w:pPr>
        <w:pStyle w:val="ListParagraph"/>
        <w:numPr>
          <w:ilvl w:val="0"/>
          <w:numId w:val="11"/>
        </w:numPr>
        <w:ind w:right="-257"/>
        <w:rPr>
          <w:rFonts w:ascii="MS Mincho" w:eastAsia="MS Mincho" w:hAnsi="MS Mincho"/>
        </w:rPr>
      </w:pPr>
      <w:r w:rsidRPr="00F302B1">
        <w:rPr>
          <w:rFonts w:ascii="MS Mincho" w:eastAsia="MS Mincho" w:hAnsi="MS Mincho"/>
          <w:lang w:eastAsia="ja"/>
        </w:rPr>
        <w:t>返金条件</w:t>
      </w:r>
    </w:p>
    <w:p w14:paraId="51F9D335" w14:textId="45BD7EBD" w:rsidR="00FD4C84" w:rsidRPr="00F302B1" w:rsidRDefault="00AF5503" w:rsidP="00FD4C84">
      <w:pPr>
        <w:pStyle w:val="ListParagraph"/>
        <w:numPr>
          <w:ilvl w:val="0"/>
          <w:numId w:val="11"/>
        </w:numPr>
        <w:ind w:right="-257"/>
        <w:rPr>
          <w:rFonts w:ascii="MS Mincho" w:eastAsia="MS Mincho" w:hAnsi="MS Mincho"/>
          <w:lang w:eastAsia="ja-JP"/>
        </w:rPr>
      </w:pPr>
      <w:r w:rsidRPr="00F302B1">
        <w:rPr>
          <w:rFonts w:ascii="MS Mincho" w:eastAsia="MS Mincho" w:hAnsi="MS Mincho"/>
          <w:lang w:eastAsia="ja"/>
        </w:rPr>
        <w:t xml:space="preserve">プログラムに就労経験が含まれている場合、就労経験への参加要件と実施される地理的地域 </w:t>
      </w:r>
    </w:p>
    <w:p w14:paraId="31893602" w14:textId="6954B482" w:rsidR="00FD4C84" w:rsidRPr="00F302B1" w:rsidRDefault="00FD4C84" w:rsidP="00FD4C84">
      <w:pPr>
        <w:pStyle w:val="ListParagraph"/>
        <w:numPr>
          <w:ilvl w:val="0"/>
          <w:numId w:val="11"/>
        </w:numPr>
        <w:ind w:right="-257"/>
        <w:rPr>
          <w:rFonts w:ascii="MS Mincho" w:eastAsia="MS Mincho" w:hAnsi="MS Mincho"/>
          <w:lang w:eastAsia="ja-JP"/>
        </w:rPr>
      </w:pPr>
      <w:r w:rsidRPr="00F302B1">
        <w:rPr>
          <w:rFonts w:ascii="MS Mincho" w:eastAsia="MS Mincho" w:hAnsi="MS Mincho"/>
          <w:lang w:eastAsia="ja"/>
        </w:rPr>
        <w:t>プログラムがPTIBによって承認されたか、または承認を必要としないか</w:t>
      </w:r>
    </w:p>
    <w:p w14:paraId="2FA183BD" w14:textId="4E3084D1" w:rsidR="00AF5503" w:rsidRPr="00F302B1" w:rsidRDefault="00AF5503" w:rsidP="004C3239">
      <w:pPr>
        <w:ind w:right="-257"/>
        <w:rPr>
          <w:rFonts w:ascii="MS Mincho" w:eastAsia="MS Mincho" w:hAnsi="MS Mincho"/>
          <w:lang w:eastAsia="ja-JP"/>
        </w:rPr>
      </w:pPr>
    </w:p>
    <w:p w14:paraId="075B1D4D" w14:textId="236582FB" w:rsidR="00DF6DED" w:rsidRPr="00F302B1" w:rsidRDefault="00B02D3A" w:rsidP="004C3239">
      <w:pPr>
        <w:ind w:right="-257"/>
        <w:rPr>
          <w:rFonts w:ascii="MS Mincho" w:eastAsia="MS Mincho" w:hAnsi="MS Mincho"/>
          <w:lang w:eastAsia="ja-JP"/>
        </w:rPr>
      </w:pPr>
      <w:r w:rsidRPr="00F302B1">
        <w:rPr>
          <w:rFonts w:ascii="MS Mincho" w:eastAsia="MS Mincho" w:hAnsi="MS Mincho"/>
          <w:lang w:eastAsia="ja"/>
        </w:rPr>
        <w:t xml:space="preserve">署名をする前に必ず契約書を読んでください。教育機関は署名された契約書のコピーを提供する必要があります。  </w:t>
      </w:r>
    </w:p>
    <w:p w14:paraId="2799AC73" w14:textId="78C7A57B" w:rsidR="00B02D3A" w:rsidRPr="00F302B1" w:rsidRDefault="00B02D3A" w:rsidP="004C3239">
      <w:pPr>
        <w:ind w:right="-257"/>
        <w:rPr>
          <w:rFonts w:ascii="MS Mincho" w:eastAsia="MS Mincho" w:hAnsi="MS Mincho"/>
          <w:b/>
          <w:bCs/>
          <w:lang w:eastAsia="ja-JP"/>
        </w:rPr>
      </w:pPr>
    </w:p>
    <w:p w14:paraId="1E2450E7" w14:textId="328C74F9" w:rsidR="00DE3B78" w:rsidRPr="00F302B1" w:rsidRDefault="00DE3B78" w:rsidP="004C3239">
      <w:pPr>
        <w:ind w:right="-257"/>
        <w:rPr>
          <w:rFonts w:ascii="MS Mincho" w:eastAsia="MS Mincho" w:hAnsi="MS Mincho"/>
          <w:lang w:eastAsia="ja-JP"/>
        </w:rPr>
      </w:pPr>
      <w:r w:rsidRPr="00F302B1">
        <w:rPr>
          <w:rFonts w:ascii="MS Mincho" w:eastAsia="MS Mincho" w:hAnsi="MS Mincho"/>
          <w:lang w:eastAsia="ja"/>
        </w:rPr>
        <w:t>あなたには、教育機関の</w:t>
      </w:r>
      <w:r w:rsidRPr="00F302B1">
        <w:rPr>
          <w:rFonts w:ascii="MS Mincho" w:eastAsia="MS Mincho" w:hAnsi="MS Mincho"/>
          <w:b/>
          <w:bCs/>
          <w:lang w:eastAsia="ja"/>
        </w:rPr>
        <w:t>紛争解決プロセス</w:t>
      </w:r>
      <w:r w:rsidRPr="00F302B1">
        <w:rPr>
          <w:rFonts w:ascii="MS Mincho" w:eastAsia="MS Mincho" w:hAnsi="MS Mincho"/>
          <w:lang w:eastAsia="ja"/>
        </w:rPr>
        <w:t>を利用し、苦情を申し立てた場合の</w:t>
      </w:r>
      <w:r w:rsidRPr="00F302B1">
        <w:rPr>
          <w:rFonts w:ascii="MS Mincho" w:eastAsia="MS Mincho" w:hAnsi="MS Mincho"/>
          <w:b/>
          <w:bCs/>
          <w:lang w:eastAsia="ja"/>
        </w:rPr>
        <w:t>報復から保護される</w:t>
      </w:r>
      <w:r w:rsidRPr="00F302B1">
        <w:rPr>
          <w:rFonts w:ascii="MS Mincho" w:eastAsia="MS Mincho" w:hAnsi="MS Mincho"/>
          <w:lang w:eastAsia="ja"/>
        </w:rPr>
        <w:t xml:space="preserve">権利があります。 </w:t>
      </w:r>
    </w:p>
    <w:p w14:paraId="4CB40E11" w14:textId="77777777" w:rsidR="00DE3B78" w:rsidRPr="00F302B1" w:rsidRDefault="00DE3B78" w:rsidP="004C3239">
      <w:pPr>
        <w:ind w:right="-257"/>
        <w:rPr>
          <w:rFonts w:ascii="MS Mincho" w:eastAsia="MS Mincho" w:hAnsi="MS Mincho"/>
          <w:b/>
          <w:bCs/>
          <w:lang w:eastAsia="ja-JP"/>
        </w:rPr>
      </w:pPr>
    </w:p>
    <w:p w14:paraId="4D7FBE22" w14:textId="435C78F0" w:rsidR="00DF6DED" w:rsidRPr="00F302B1" w:rsidRDefault="00FD4C84" w:rsidP="004C3239">
      <w:pPr>
        <w:ind w:right="-257"/>
        <w:rPr>
          <w:rFonts w:ascii="MS Mincho" w:eastAsia="MS Mincho" w:hAnsi="MS Mincho"/>
          <w:lang w:eastAsia="ja-JP"/>
        </w:rPr>
      </w:pPr>
      <w:r w:rsidRPr="00F302B1">
        <w:rPr>
          <w:rFonts w:ascii="MS Mincho" w:eastAsia="MS Mincho" w:hAnsi="MS Mincho"/>
          <w:lang w:eastAsia="ja"/>
        </w:rPr>
        <w:t>下記に当てはまる場合、あなたにはPTIBに対して</w:t>
      </w:r>
      <w:r w:rsidRPr="00F302B1">
        <w:rPr>
          <w:rFonts w:ascii="MS Mincho" w:eastAsia="MS Mincho" w:hAnsi="MS Mincho"/>
          <w:b/>
          <w:bCs/>
          <w:lang w:eastAsia="ja"/>
        </w:rPr>
        <w:t>授業料の返金</w:t>
      </w:r>
      <w:r w:rsidRPr="00F302B1">
        <w:rPr>
          <w:rFonts w:ascii="MS Mincho" w:eastAsia="MS Mincho" w:hAnsi="MS Mincho"/>
          <w:lang w:eastAsia="ja"/>
        </w:rPr>
        <w:t>を</w:t>
      </w:r>
      <w:r w:rsidRPr="00F302B1">
        <w:rPr>
          <w:rFonts w:ascii="MS Mincho" w:eastAsia="MS Mincho" w:hAnsi="MS Mincho"/>
          <w:b/>
          <w:bCs/>
          <w:lang w:eastAsia="ja"/>
        </w:rPr>
        <w:t>請求</w:t>
      </w:r>
      <w:r w:rsidRPr="00F302B1">
        <w:rPr>
          <w:rFonts w:ascii="MS Mincho" w:eastAsia="MS Mincho" w:hAnsi="MS Mincho"/>
          <w:lang w:eastAsia="ja"/>
        </w:rPr>
        <w:t>する権利があります。</w:t>
      </w:r>
    </w:p>
    <w:p w14:paraId="38ADE9CE" w14:textId="77777777" w:rsidR="00DF6DED" w:rsidRPr="00F302B1" w:rsidRDefault="00DF6DED" w:rsidP="004C3239">
      <w:pPr>
        <w:ind w:right="-257"/>
        <w:rPr>
          <w:rFonts w:ascii="MS Mincho" w:eastAsia="MS Mincho" w:hAnsi="MS Mincho"/>
          <w:b/>
          <w:bCs/>
          <w:lang w:eastAsia="ja-JP"/>
        </w:rPr>
      </w:pPr>
    </w:p>
    <w:p w14:paraId="33682D57" w14:textId="30AF07E6" w:rsidR="00DF6DED" w:rsidRPr="00F302B1" w:rsidRDefault="00B02D3A" w:rsidP="00DE3B78">
      <w:pPr>
        <w:pStyle w:val="ListParagraph"/>
        <w:numPr>
          <w:ilvl w:val="0"/>
          <w:numId w:val="12"/>
        </w:numPr>
        <w:ind w:right="-257"/>
        <w:rPr>
          <w:rFonts w:ascii="MS Mincho" w:eastAsia="MS Mincho" w:hAnsi="MS Mincho"/>
          <w:lang w:eastAsia="ja-JP"/>
        </w:rPr>
      </w:pPr>
      <w:r w:rsidRPr="00F302B1">
        <w:rPr>
          <w:rFonts w:ascii="MS Mincho" w:eastAsia="MS Mincho" w:hAnsi="MS Mincho"/>
          <w:lang w:eastAsia="ja"/>
        </w:rPr>
        <w:t>あなたが承認されたプログラムを完了する前に、教育機関が認定証の保持を停止した場合</w:t>
      </w:r>
    </w:p>
    <w:p w14:paraId="3EA035A1" w14:textId="7F176903" w:rsidR="00DF6DED" w:rsidRPr="00F302B1" w:rsidRDefault="00B02D3A" w:rsidP="00DE3B78">
      <w:pPr>
        <w:pStyle w:val="ListParagraph"/>
        <w:numPr>
          <w:ilvl w:val="0"/>
          <w:numId w:val="12"/>
        </w:numPr>
        <w:ind w:right="-257"/>
        <w:rPr>
          <w:rFonts w:ascii="MS Mincho" w:eastAsia="MS Mincho" w:hAnsi="MS Mincho"/>
          <w:lang w:eastAsia="ja-JP"/>
        </w:rPr>
      </w:pPr>
      <w:r w:rsidRPr="00F302B1">
        <w:rPr>
          <w:rFonts w:ascii="MS Mincho" w:eastAsia="MS Mincho" w:hAnsi="MS Mincho"/>
          <w:lang w:eastAsia="ja"/>
        </w:rPr>
        <w:t>承認されたプログラムの重要な側面について誤解を招くことがあった場合</w:t>
      </w:r>
    </w:p>
    <w:p w14:paraId="233635DC" w14:textId="43C82B58" w:rsidR="00DF6DED" w:rsidRPr="00F302B1" w:rsidRDefault="00DF6DED" w:rsidP="004C3239">
      <w:pPr>
        <w:spacing w:before="120"/>
        <w:ind w:right="-257"/>
        <w:rPr>
          <w:rFonts w:ascii="MS Mincho" w:eastAsia="MS Mincho" w:hAnsi="MS Mincho"/>
          <w:lang w:eastAsia="ja-JP"/>
        </w:rPr>
      </w:pPr>
      <w:r w:rsidRPr="00F302B1">
        <w:rPr>
          <w:rFonts w:ascii="MS Mincho" w:eastAsia="MS Mincho" w:hAnsi="MS Mincho"/>
          <w:lang w:eastAsia="ja"/>
        </w:rPr>
        <w:t>プログラムの完了、プログラムから退学させられたまたは退学してから</w:t>
      </w:r>
      <w:r w:rsidRPr="00F302B1">
        <w:rPr>
          <w:rFonts w:ascii="MS Mincho" w:eastAsia="MS Mincho" w:hAnsi="MS Mincho"/>
          <w:b/>
          <w:bCs/>
          <w:lang w:eastAsia="ja"/>
        </w:rPr>
        <w:t>1年</w:t>
      </w:r>
      <w:r w:rsidRPr="00F302B1">
        <w:rPr>
          <w:rFonts w:ascii="MS Mincho" w:eastAsia="MS Mincho" w:hAnsi="MS Mincho"/>
          <w:lang w:eastAsia="ja"/>
        </w:rPr>
        <w:t xml:space="preserve">以内に申立てをする必要があります。 </w:t>
      </w:r>
    </w:p>
    <w:p w14:paraId="49E3A9EF" w14:textId="77777777" w:rsidR="00DE3B78" w:rsidRPr="00F302B1" w:rsidRDefault="00DE3B78" w:rsidP="004C3239">
      <w:pPr>
        <w:spacing w:before="120"/>
        <w:ind w:right="-257"/>
        <w:rPr>
          <w:rFonts w:ascii="MS Mincho" w:eastAsia="MS Mincho" w:hAnsi="MS Mincho"/>
          <w:lang w:eastAsia="ja-JP"/>
        </w:rPr>
      </w:pPr>
    </w:p>
    <w:p w14:paraId="59550ABF" w14:textId="4184ABC9" w:rsidR="00173F38" w:rsidRPr="00F302B1" w:rsidRDefault="00BE425E" w:rsidP="004C3239">
      <w:pPr>
        <w:ind w:right="-257"/>
        <w:rPr>
          <w:rFonts w:ascii="MS Mincho" w:eastAsia="MS Mincho" w:hAnsi="MS Mincho"/>
        </w:rPr>
      </w:pPr>
      <w:r w:rsidRPr="00F302B1">
        <w:rPr>
          <w:rFonts w:ascii="MS Mincho" w:eastAsia="MS Mincho" w:hAnsi="MS Mincho"/>
          <w:lang w:eastAsia="ja"/>
        </w:rPr>
        <w:t xml:space="preserve">PTIBと情報に通じた学生になる方法に関する詳細は、こちらをご覧ください。 </w:t>
      </w:r>
      <w:hyperlink r:id="rId11" w:history="1">
        <w:r w:rsidRPr="00F302B1">
          <w:rPr>
            <w:rStyle w:val="Hyperlink"/>
            <w:rFonts w:ascii="MS Mincho" w:eastAsia="MS Mincho" w:hAnsi="MS Mincho"/>
            <w:lang w:eastAsia="ja"/>
          </w:rPr>
          <w:t>http://www.privatetraininginstitutions.gov.bc.ca/students/be-an-informed-student</w:t>
        </w:r>
      </w:hyperlink>
      <w:r w:rsidRPr="00F302B1">
        <w:rPr>
          <w:rFonts w:ascii="MS Mincho" w:eastAsia="MS Mincho" w:hAnsi="MS Mincho"/>
          <w:lang w:eastAsia="ja"/>
        </w:rPr>
        <w:t xml:space="preserve"> </w:t>
      </w:r>
    </w:p>
    <w:sectPr w:rsidR="00173F38" w:rsidRPr="00F302B1" w:rsidSect="00D05FAD">
      <w:headerReference w:type="default" r:id="rId12"/>
      <w:footerReference w:type="default" r:id="rId13"/>
      <w:pgSz w:w="12240" w:h="15840"/>
      <w:pgMar w:top="1361"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20FA5" w14:textId="77777777" w:rsidR="00D7284D" w:rsidRDefault="00D7284D" w:rsidP="00300E87">
      <w:r>
        <w:separator/>
      </w:r>
    </w:p>
  </w:endnote>
  <w:endnote w:type="continuationSeparator" w:id="0">
    <w:p w14:paraId="3B712F2A" w14:textId="77777777" w:rsidR="00D7284D" w:rsidRDefault="00D7284D" w:rsidP="0030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AC779" w14:textId="64497E81" w:rsidR="008A6706" w:rsidRPr="00F302B1" w:rsidRDefault="008A6706">
    <w:pPr>
      <w:pStyle w:val="Footer"/>
      <w:rPr>
        <w:rFonts w:ascii="MS Mincho" w:eastAsia="MS Mincho" w:hAnsi="MS Mincho"/>
        <w:sz w:val="18"/>
        <w:szCs w:val="18"/>
        <w:lang w:eastAsia="ja-JP"/>
      </w:rPr>
    </w:pPr>
    <w:r w:rsidRPr="00F302B1">
      <w:rPr>
        <w:rFonts w:ascii="MS Mincho" w:eastAsia="MS Mincho" w:hAnsi="MS Mincho"/>
        <w:sz w:val="18"/>
        <w:szCs w:val="18"/>
        <w:lang w:eastAsia="ja"/>
      </w:rPr>
      <w:t>民間訓練教育機関支部（PTIB）</w:t>
    </w:r>
    <w:r w:rsidRPr="00F302B1">
      <w:rPr>
        <w:rFonts w:ascii="MS Mincho" w:eastAsia="MS Mincho" w:hAnsi="MS Mincho"/>
        <w:sz w:val="18"/>
        <w:szCs w:val="18"/>
        <w:lang w:eastAsia="ja"/>
      </w:rPr>
      <w:tab/>
      <w:t xml:space="preserve">ページ </w:t>
    </w:r>
    <w:r w:rsidRPr="00F302B1">
      <w:rPr>
        <w:rFonts w:ascii="MS Mincho" w:eastAsia="MS Mincho" w:hAnsi="MS Mincho"/>
        <w:sz w:val="18"/>
        <w:szCs w:val="18"/>
        <w:lang w:eastAsia="ja"/>
      </w:rPr>
      <w:fldChar w:fldCharType="begin"/>
    </w:r>
    <w:r w:rsidRPr="00F302B1">
      <w:rPr>
        <w:rFonts w:ascii="MS Mincho" w:eastAsia="MS Mincho" w:hAnsi="MS Mincho"/>
        <w:sz w:val="18"/>
        <w:szCs w:val="18"/>
        <w:lang w:eastAsia="ja"/>
      </w:rPr>
      <w:instrText xml:space="preserve"> PAGE  \* Arabic  \* MERGEFORMAT </w:instrText>
    </w:r>
    <w:r w:rsidRPr="00F302B1">
      <w:rPr>
        <w:rFonts w:ascii="MS Mincho" w:eastAsia="MS Mincho" w:hAnsi="MS Mincho"/>
        <w:sz w:val="18"/>
        <w:szCs w:val="18"/>
        <w:lang w:eastAsia="ja"/>
      </w:rPr>
      <w:fldChar w:fldCharType="separate"/>
    </w:r>
    <w:r w:rsidRPr="00F302B1">
      <w:rPr>
        <w:rFonts w:ascii="MS Mincho" w:eastAsia="MS Mincho" w:hAnsi="MS Mincho"/>
        <w:sz w:val="18"/>
        <w:szCs w:val="18"/>
        <w:lang w:eastAsia="ja"/>
      </w:rPr>
      <w:t>１</w:t>
    </w:r>
    <w:r w:rsidRPr="00F302B1">
      <w:rPr>
        <w:rFonts w:ascii="MS Mincho" w:eastAsia="MS Mincho" w:hAnsi="MS Mincho"/>
        <w:sz w:val="18"/>
        <w:szCs w:val="18"/>
        <w:lang w:eastAsia="ja"/>
      </w:rPr>
      <w:fldChar w:fldCharType="end"/>
    </w:r>
    <w:r w:rsidRPr="00F302B1">
      <w:rPr>
        <w:rFonts w:ascii="MS Mincho" w:eastAsia="MS Mincho" w:hAnsi="MS Mincho"/>
        <w:sz w:val="18"/>
        <w:szCs w:val="18"/>
        <w:lang w:eastAsia="ja"/>
      </w:rPr>
      <w:t xml:space="preserve"> ／</w:t>
    </w:r>
    <w:r w:rsidRPr="00F302B1">
      <w:rPr>
        <w:rFonts w:ascii="MS Mincho" w:eastAsia="MS Mincho" w:hAnsi="MS Mincho"/>
        <w:sz w:val="18"/>
        <w:szCs w:val="18"/>
        <w:lang w:eastAsia="ja"/>
      </w:rPr>
      <w:fldChar w:fldCharType="begin"/>
    </w:r>
    <w:r w:rsidRPr="00F302B1">
      <w:rPr>
        <w:rFonts w:ascii="MS Mincho" w:eastAsia="MS Mincho" w:hAnsi="MS Mincho"/>
        <w:sz w:val="18"/>
        <w:szCs w:val="18"/>
        <w:lang w:eastAsia="ja"/>
      </w:rPr>
      <w:instrText xml:space="preserve"> NUMPAGES  \* Arabic  \* MERGEFORMAT </w:instrText>
    </w:r>
    <w:r w:rsidRPr="00F302B1">
      <w:rPr>
        <w:rFonts w:ascii="MS Mincho" w:eastAsia="MS Mincho" w:hAnsi="MS Mincho"/>
        <w:sz w:val="18"/>
        <w:szCs w:val="18"/>
        <w:lang w:eastAsia="ja"/>
      </w:rPr>
      <w:fldChar w:fldCharType="separate"/>
    </w:r>
    <w:r w:rsidRPr="00F302B1">
      <w:rPr>
        <w:rFonts w:ascii="MS Mincho" w:eastAsia="MS Mincho" w:hAnsi="MS Mincho"/>
        <w:sz w:val="18"/>
        <w:szCs w:val="18"/>
        <w:lang w:eastAsia="ja"/>
      </w:rPr>
      <w:t>１</w:t>
    </w:r>
    <w:r w:rsidRPr="00F302B1">
      <w:rPr>
        <w:rFonts w:ascii="MS Mincho" w:eastAsia="MS Mincho" w:hAnsi="MS Mincho"/>
        <w:sz w:val="18"/>
        <w:szCs w:val="18"/>
        <w:lang w:eastAsia="ja"/>
      </w:rPr>
      <w:fldChar w:fldCharType="end"/>
    </w:r>
    <w:r w:rsidRPr="00F302B1">
      <w:rPr>
        <w:rFonts w:ascii="MS Mincho" w:eastAsia="MS Mincho" w:hAnsi="MS Mincho"/>
        <w:sz w:val="18"/>
        <w:szCs w:val="18"/>
        <w:lang w:eastAsia="ja"/>
      </w:rPr>
      <w:tab/>
      <w:t>2021年6月7日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AF243" w14:textId="77777777" w:rsidR="00D7284D" w:rsidRDefault="00D7284D" w:rsidP="00300E87">
      <w:r>
        <w:separator/>
      </w:r>
    </w:p>
  </w:footnote>
  <w:footnote w:type="continuationSeparator" w:id="0">
    <w:p w14:paraId="5CF33869" w14:textId="77777777" w:rsidR="00D7284D" w:rsidRDefault="00D7284D" w:rsidP="0030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E47E" w14:textId="1A7BF9EE" w:rsidR="00300E87" w:rsidRPr="00221C99" w:rsidRDefault="00C31763" w:rsidP="00300E87">
    <w:pPr>
      <w:rPr>
        <w:sz w:val="28"/>
        <w:szCs w:val="28"/>
      </w:rPr>
    </w:pPr>
    <w:r>
      <w:rPr>
        <w:color w:val="4472C4" w:themeColor="accent1"/>
        <w:sz w:val="28"/>
        <w:szCs w:val="28"/>
        <w:lang w:eastAsia="ja"/>
      </w:rPr>
      <w:t>［</w:t>
    </w:r>
    <w:r w:rsidRPr="00F302B1">
      <w:rPr>
        <w:rFonts w:ascii="MS Mincho" w:eastAsia="MS Mincho" w:hAnsi="MS Mincho"/>
        <w:color w:val="4472C4" w:themeColor="accent1"/>
        <w:sz w:val="28"/>
        <w:szCs w:val="28"/>
        <w:lang w:eastAsia="ja"/>
      </w:rPr>
      <w:t>教育機関の名前</w:t>
    </w:r>
    <w:r>
      <w:rPr>
        <w:color w:val="4472C4" w:themeColor="accent1"/>
        <w:sz w:val="28"/>
        <w:szCs w:val="28"/>
        <w:lang w:eastAsia="ja"/>
      </w:rPr>
      <w:t>］</w:t>
    </w:r>
    <w:r>
      <w:rPr>
        <w:sz w:val="28"/>
        <w:szCs w:val="28"/>
        <w:lang w:eastAsia="ja"/>
      </w:rPr>
      <w:tab/>
    </w:r>
    <w:r>
      <w:rPr>
        <w:sz w:val="28"/>
        <w:szCs w:val="28"/>
        <w:lang w:eastAsia="ja"/>
      </w:rPr>
      <w:tab/>
    </w:r>
    <w:r>
      <w:rPr>
        <w:sz w:val="28"/>
        <w:szCs w:val="28"/>
        <w:lang w:eastAsia="ja"/>
      </w:rPr>
      <w:tab/>
    </w:r>
    <w:r>
      <w:rPr>
        <w:sz w:val="28"/>
        <w:szCs w:val="28"/>
        <w:lang w:eastAsia="ja"/>
      </w:rPr>
      <w:tab/>
    </w:r>
    <w:r>
      <w:rPr>
        <w:sz w:val="28"/>
        <w:szCs w:val="28"/>
        <w:lang w:eastAsia="ja"/>
      </w:rPr>
      <w:tab/>
    </w:r>
    <w:r>
      <w:rPr>
        <w:sz w:val="28"/>
        <w:szCs w:val="28"/>
        <w:lang w:eastAsia="ja"/>
      </w:rPr>
      <w:tab/>
    </w:r>
    <w:r>
      <w:rPr>
        <w:noProof/>
        <w:lang w:eastAsia="ja"/>
      </w:rPr>
      <w:drawing>
        <wp:inline distT="0" distB="0" distL="0" distR="0" wp14:anchorId="64527E24" wp14:editId="6F6CA47D">
          <wp:extent cx="1895475" cy="395605"/>
          <wp:effectExtent l="0" t="0" r="9525" b="444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1"/>
                  <a:srcRect t="11551"/>
                  <a:stretch/>
                </pic:blipFill>
                <pic:spPr bwMode="auto">
                  <a:xfrm>
                    <a:off x="0" y="0"/>
                    <a:ext cx="1895475" cy="3956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1812"/>
    <w:multiLevelType w:val="hybridMultilevel"/>
    <w:tmpl w:val="C7D6E412"/>
    <w:lvl w:ilvl="0" w:tplc="D73A4AE6">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3245B8"/>
    <w:multiLevelType w:val="hybridMultilevel"/>
    <w:tmpl w:val="B694BB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C05B4B"/>
    <w:multiLevelType w:val="hybridMultilevel"/>
    <w:tmpl w:val="5F3ABB22"/>
    <w:lvl w:ilvl="0" w:tplc="D7A698B8">
      <w:start w:val="1"/>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B23654"/>
    <w:multiLevelType w:val="hybridMultilevel"/>
    <w:tmpl w:val="003EB4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41824797"/>
    <w:multiLevelType w:val="hybridMultilevel"/>
    <w:tmpl w:val="569C0886"/>
    <w:lvl w:ilvl="0" w:tplc="D7A698B8">
      <w:start w:val="1"/>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FD0750"/>
    <w:multiLevelType w:val="hybridMultilevel"/>
    <w:tmpl w:val="E14237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B8161B0"/>
    <w:multiLevelType w:val="hybridMultilevel"/>
    <w:tmpl w:val="2D08EA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22A338E"/>
    <w:multiLevelType w:val="hybridMultilevel"/>
    <w:tmpl w:val="8780A21C"/>
    <w:lvl w:ilvl="0" w:tplc="5CC6A7F8">
      <w:start w:val="5"/>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1E5BB2"/>
    <w:multiLevelType w:val="hybridMultilevel"/>
    <w:tmpl w:val="0F2A457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709D7871"/>
    <w:multiLevelType w:val="hybridMultilevel"/>
    <w:tmpl w:val="97BEBDC8"/>
    <w:lvl w:ilvl="0" w:tplc="36AA65F4">
      <w:start w:val="5"/>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FC329A"/>
    <w:multiLevelType w:val="hybridMultilevel"/>
    <w:tmpl w:val="F270486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6"/>
  </w:num>
  <w:num w:numId="5">
    <w:abstractNumId w:val="5"/>
  </w:num>
  <w:num w:numId="6">
    <w:abstractNumId w:val="7"/>
  </w:num>
  <w:num w:numId="7">
    <w:abstractNumId w:val="9"/>
  </w:num>
  <w:num w:numId="8">
    <w:abstractNumId w:val="2"/>
  </w:num>
  <w:num w:numId="9">
    <w:abstractNumId w:val="4"/>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MbI0MLK0NDMxNzNW0lEKTi0uzszPAykwrAUANP2SDywAAAA="/>
  </w:docVars>
  <w:rsids>
    <w:rsidRoot w:val="00221C99"/>
    <w:rsid w:val="00042B20"/>
    <w:rsid w:val="00186D2F"/>
    <w:rsid w:val="00191E83"/>
    <w:rsid w:val="001F1BDF"/>
    <w:rsid w:val="00210F85"/>
    <w:rsid w:val="00221C99"/>
    <w:rsid w:val="00245C7A"/>
    <w:rsid w:val="00286136"/>
    <w:rsid w:val="00286440"/>
    <w:rsid w:val="00300E87"/>
    <w:rsid w:val="0030441E"/>
    <w:rsid w:val="0040727D"/>
    <w:rsid w:val="00407C27"/>
    <w:rsid w:val="004C3239"/>
    <w:rsid w:val="004F06AA"/>
    <w:rsid w:val="004F49FC"/>
    <w:rsid w:val="005115D5"/>
    <w:rsid w:val="00615BBF"/>
    <w:rsid w:val="006F6907"/>
    <w:rsid w:val="00743161"/>
    <w:rsid w:val="007A041F"/>
    <w:rsid w:val="007B062E"/>
    <w:rsid w:val="007B5A63"/>
    <w:rsid w:val="00802E3F"/>
    <w:rsid w:val="008670A7"/>
    <w:rsid w:val="0087091D"/>
    <w:rsid w:val="008742D5"/>
    <w:rsid w:val="008A6706"/>
    <w:rsid w:val="008C37CE"/>
    <w:rsid w:val="00921222"/>
    <w:rsid w:val="009244E3"/>
    <w:rsid w:val="009563E7"/>
    <w:rsid w:val="00966582"/>
    <w:rsid w:val="0098732D"/>
    <w:rsid w:val="00A026A5"/>
    <w:rsid w:val="00A15133"/>
    <w:rsid w:val="00A302E0"/>
    <w:rsid w:val="00A347BD"/>
    <w:rsid w:val="00A440B4"/>
    <w:rsid w:val="00AE419A"/>
    <w:rsid w:val="00AF5503"/>
    <w:rsid w:val="00B02D3A"/>
    <w:rsid w:val="00B26AB7"/>
    <w:rsid w:val="00B94396"/>
    <w:rsid w:val="00B94BEE"/>
    <w:rsid w:val="00BB3B93"/>
    <w:rsid w:val="00BE425E"/>
    <w:rsid w:val="00C31763"/>
    <w:rsid w:val="00CB5F0A"/>
    <w:rsid w:val="00CF7A7F"/>
    <w:rsid w:val="00D05FAD"/>
    <w:rsid w:val="00D7284D"/>
    <w:rsid w:val="00D773BD"/>
    <w:rsid w:val="00DE3B78"/>
    <w:rsid w:val="00DF6DED"/>
    <w:rsid w:val="00E15DEB"/>
    <w:rsid w:val="00E331D5"/>
    <w:rsid w:val="00E6332A"/>
    <w:rsid w:val="00E86D72"/>
    <w:rsid w:val="00EA247D"/>
    <w:rsid w:val="00EC3EEF"/>
    <w:rsid w:val="00F222F6"/>
    <w:rsid w:val="00F302B1"/>
    <w:rsid w:val="00FD4C84"/>
    <w:rsid w:val="00FE6A0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AD04"/>
  <w15:chartTrackingRefBased/>
  <w15:docId w15:val="{062C6FC7-B875-4F33-B9C4-53E930EF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99"/>
    <w:pPr>
      <w:ind w:left="720"/>
    </w:pPr>
  </w:style>
  <w:style w:type="paragraph" w:styleId="BodyText">
    <w:name w:val="Body Text"/>
    <w:basedOn w:val="Normal"/>
    <w:link w:val="BodyTextChar"/>
    <w:rsid w:val="008670A7"/>
    <w:pPr>
      <w:spacing w:after="120" w:line="360" w:lineRule="auto"/>
    </w:pPr>
    <w:rPr>
      <w:rFonts w:ascii="Arial" w:eastAsia="Times New Roman" w:hAnsi="Arial" w:cs="Arial"/>
      <w:sz w:val="24"/>
      <w:szCs w:val="24"/>
      <w:lang w:val="en-GB" w:eastAsia="en-CA"/>
    </w:rPr>
  </w:style>
  <w:style w:type="character" w:customStyle="1" w:styleId="BodyTextChar">
    <w:name w:val="Body Text Char"/>
    <w:basedOn w:val="DefaultParagraphFont"/>
    <w:link w:val="BodyText"/>
    <w:rsid w:val="008670A7"/>
    <w:rPr>
      <w:rFonts w:ascii="Arial" w:eastAsia="Times New Roman" w:hAnsi="Arial" w:cs="Arial"/>
      <w:sz w:val="24"/>
      <w:szCs w:val="24"/>
      <w:lang w:val="en-GB" w:eastAsia="en-CA"/>
    </w:rPr>
  </w:style>
  <w:style w:type="character" w:styleId="Hyperlink">
    <w:name w:val="Hyperlink"/>
    <w:basedOn w:val="DefaultParagraphFont"/>
    <w:uiPriority w:val="99"/>
    <w:unhideWhenUsed/>
    <w:rsid w:val="00A440B4"/>
    <w:rPr>
      <w:color w:val="0563C1" w:themeColor="hyperlink"/>
      <w:u w:val="single"/>
    </w:rPr>
  </w:style>
  <w:style w:type="character" w:styleId="UnresolvedMention">
    <w:name w:val="Unresolved Mention"/>
    <w:basedOn w:val="DefaultParagraphFont"/>
    <w:uiPriority w:val="99"/>
    <w:semiHidden/>
    <w:unhideWhenUsed/>
    <w:rsid w:val="00A440B4"/>
    <w:rPr>
      <w:color w:val="605E5C"/>
      <w:shd w:val="clear" w:color="auto" w:fill="E1DFDD"/>
    </w:rPr>
  </w:style>
  <w:style w:type="paragraph" w:styleId="Header">
    <w:name w:val="header"/>
    <w:basedOn w:val="Normal"/>
    <w:link w:val="HeaderChar"/>
    <w:uiPriority w:val="99"/>
    <w:unhideWhenUsed/>
    <w:rsid w:val="00300E87"/>
    <w:pPr>
      <w:tabs>
        <w:tab w:val="center" w:pos="4680"/>
        <w:tab w:val="right" w:pos="9360"/>
      </w:tabs>
    </w:pPr>
  </w:style>
  <w:style w:type="character" w:customStyle="1" w:styleId="HeaderChar">
    <w:name w:val="Header Char"/>
    <w:basedOn w:val="DefaultParagraphFont"/>
    <w:link w:val="Header"/>
    <w:uiPriority w:val="99"/>
    <w:rsid w:val="00300E87"/>
    <w:rPr>
      <w:rFonts w:ascii="Calibri" w:hAnsi="Calibri" w:cs="Calibri"/>
    </w:rPr>
  </w:style>
  <w:style w:type="paragraph" w:styleId="Footer">
    <w:name w:val="footer"/>
    <w:basedOn w:val="Normal"/>
    <w:link w:val="FooterChar"/>
    <w:uiPriority w:val="99"/>
    <w:unhideWhenUsed/>
    <w:rsid w:val="00300E87"/>
    <w:pPr>
      <w:tabs>
        <w:tab w:val="center" w:pos="4680"/>
        <w:tab w:val="right" w:pos="9360"/>
      </w:tabs>
    </w:pPr>
  </w:style>
  <w:style w:type="character" w:customStyle="1" w:styleId="FooterChar">
    <w:name w:val="Footer Char"/>
    <w:basedOn w:val="DefaultParagraphFont"/>
    <w:link w:val="Footer"/>
    <w:uiPriority w:val="99"/>
    <w:rsid w:val="00300E87"/>
    <w:rPr>
      <w:rFonts w:ascii="Calibri" w:hAnsi="Calibri" w:cs="Calibri"/>
    </w:rPr>
  </w:style>
  <w:style w:type="character" w:styleId="CommentReference">
    <w:name w:val="annotation reference"/>
    <w:basedOn w:val="DefaultParagraphFont"/>
    <w:uiPriority w:val="99"/>
    <w:semiHidden/>
    <w:unhideWhenUsed/>
    <w:rsid w:val="0030441E"/>
    <w:rPr>
      <w:sz w:val="16"/>
      <w:szCs w:val="16"/>
    </w:rPr>
  </w:style>
  <w:style w:type="paragraph" w:styleId="CommentText">
    <w:name w:val="annotation text"/>
    <w:basedOn w:val="Normal"/>
    <w:link w:val="CommentTextChar"/>
    <w:uiPriority w:val="99"/>
    <w:semiHidden/>
    <w:unhideWhenUsed/>
    <w:rsid w:val="0030441E"/>
    <w:rPr>
      <w:sz w:val="20"/>
      <w:szCs w:val="20"/>
    </w:rPr>
  </w:style>
  <w:style w:type="character" w:customStyle="1" w:styleId="CommentTextChar">
    <w:name w:val="Comment Text Char"/>
    <w:basedOn w:val="DefaultParagraphFont"/>
    <w:link w:val="CommentText"/>
    <w:uiPriority w:val="99"/>
    <w:semiHidden/>
    <w:rsid w:val="0030441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0441E"/>
    <w:rPr>
      <w:b/>
      <w:bCs/>
    </w:rPr>
  </w:style>
  <w:style w:type="character" w:customStyle="1" w:styleId="CommentSubjectChar">
    <w:name w:val="Comment Subject Char"/>
    <w:basedOn w:val="CommentTextChar"/>
    <w:link w:val="CommentSubject"/>
    <w:uiPriority w:val="99"/>
    <w:semiHidden/>
    <w:rsid w:val="0030441E"/>
    <w:rPr>
      <w:rFonts w:ascii="Calibri" w:hAnsi="Calibri" w:cs="Calibri"/>
      <w:b/>
      <w:bCs/>
      <w:sz w:val="20"/>
      <w:szCs w:val="20"/>
    </w:rPr>
  </w:style>
  <w:style w:type="paragraph" w:styleId="BalloonText">
    <w:name w:val="Balloon Text"/>
    <w:basedOn w:val="Normal"/>
    <w:link w:val="BalloonTextChar"/>
    <w:uiPriority w:val="99"/>
    <w:semiHidden/>
    <w:unhideWhenUsed/>
    <w:rsid w:val="00304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1E"/>
    <w:rPr>
      <w:rFonts w:ascii="Segoe UI" w:hAnsi="Segoe UI" w:cs="Segoe UI"/>
      <w:sz w:val="18"/>
      <w:szCs w:val="18"/>
    </w:rPr>
  </w:style>
  <w:style w:type="character" w:styleId="FollowedHyperlink">
    <w:name w:val="FollowedHyperlink"/>
    <w:basedOn w:val="DefaultParagraphFont"/>
    <w:uiPriority w:val="99"/>
    <w:semiHidden/>
    <w:unhideWhenUsed/>
    <w:rsid w:val="007A04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16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ivatetraininginstitutions.gov.bc.ca/students/be-an-informed-stud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ivatetraininginstitutions.gov.b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7431A-D6BE-4987-A20A-799CC0B0C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9D0E9-3A42-4A7D-B060-76318C865F5A}">
  <ds:schemaRefs>
    <ds:schemaRef ds:uri="http://schemas.microsoft.com/sharepoint/v3/contenttype/forms"/>
  </ds:schemaRefs>
</ds:datastoreItem>
</file>

<file path=customXml/itemProps3.xml><?xml version="1.0" encoding="utf-8"?>
<ds:datastoreItem xmlns:ds="http://schemas.openxmlformats.org/officeDocument/2006/customXml" ds:itemID="{3FCDC8A8-F92F-412B-9A0A-7F06E9804F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Ian AEST:EX</dc:creator>
  <cp:keywords/>
  <dc:description/>
  <cp:lastModifiedBy>Ikumi Mine</cp:lastModifiedBy>
  <cp:revision>3</cp:revision>
  <dcterms:created xsi:type="dcterms:W3CDTF">2021-07-08T18:34:00Z</dcterms:created>
  <dcterms:modified xsi:type="dcterms:W3CDTF">2021-07-08T18:35:00Z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ies>
</file>